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773A" w14:textId="77777777" w:rsidR="00AF780F" w:rsidRDefault="00AF780F" w:rsidP="00AF780F">
      <w:pPr>
        <w:pStyle w:val="Default"/>
      </w:pPr>
      <w:r>
        <w:rPr>
          <w:noProof/>
          <w:lang w:eastAsia="en-GB"/>
        </w:rPr>
        <w:drawing>
          <wp:inline distT="0" distB="0" distL="0" distR="0" wp14:anchorId="07F50901" wp14:editId="5E672E59">
            <wp:extent cx="1790700" cy="657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on Together 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66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9998E" w14:textId="77777777" w:rsidR="00AF780F" w:rsidRDefault="00AF780F" w:rsidP="00AF780F">
      <w:pPr>
        <w:pStyle w:val="Default"/>
        <w:rPr>
          <w:b/>
          <w:bCs/>
          <w:sz w:val="28"/>
          <w:szCs w:val="28"/>
        </w:rPr>
      </w:pPr>
      <w:r>
        <w:t xml:space="preserve"> </w:t>
      </w:r>
    </w:p>
    <w:p w14:paraId="60E499E0" w14:textId="77777777" w:rsidR="00AF780F" w:rsidRDefault="00AF780F" w:rsidP="00AF780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Guidance notes for applicants</w:t>
      </w:r>
    </w:p>
    <w:p w14:paraId="3CF0220B" w14:textId="77777777" w:rsidR="00AF780F" w:rsidRDefault="00AF780F" w:rsidP="00AF780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356E54C" w14:textId="77777777" w:rsidR="00AF780F" w:rsidRDefault="00AF780F" w:rsidP="00AF780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Please read before completing your Application Form </w:t>
      </w:r>
    </w:p>
    <w:p w14:paraId="17A784A1" w14:textId="77777777" w:rsidR="00AF780F" w:rsidRDefault="00AF780F" w:rsidP="00AF780F">
      <w:pPr>
        <w:pStyle w:val="Default"/>
        <w:rPr>
          <w:sz w:val="23"/>
          <w:szCs w:val="23"/>
        </w:rPr>
      </w:pPr>
    </w:p>
    <w:p w14:paraId="1097DD2C" w14:textId="7B4D7000" w:rsidR="00AF780F" w:rsidRDefault="00AF780F" w:rsidP="00AF7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Read the background information</w:t>
      </w:r>
      <w:r w:rsidR="008406A6">
        <w:rPr>
          <w:sz w:val="23"/>
          <w:szCs w:val="23"/>
        </w:rPr>
        <w:t xml:space="preserve"> and </w:t>
      </w:r>
      <w:r>
        <w:rPr>
          <w:sz w:val="23"/>
          <w:szCs w:val="23"/>
        </w:rPr>
        <w:t xml:space="preserve">job description carefully; this will help you to decide whether you want to apply for the </w:t>
      </w:r>
      <w:proofErr w:type="gramStart"/>
      <w:r>
        <w:rPr>
          <w:sz w:val="23"/>
          <w:szCs w:val="23"/>
        </w:rPr>
        <w:t>job, and</w:t>
      </w:r>
      <w:proofErr w:type="gramEnd"/>
      <w:r>
        <w:rPr>
          <w:sz w:val="23"/>
          <w:szCs w:val="23"/>
        </w:rPr>
        <w:t xml:space="preserve"> will also give you the information you need to help complete your application form. </w:t>
      </w:r>
    </w:p>
    <w:p w14:paraId="2D0C9BCE" w14:textId="77777777" w:rsidR="00AF780F" w:rsidRDefault="00AF780F" w:rsidP="00AF780F">
      <w:pPr>
        <w:pStyle w:val="Default"/>
        <w:rPr>
          <w:sz w:val="23"/>
          <w:szCs w:val="23"/>
        </w:rPr>
      </w:pPr>
    </w:p>
    <w:p w14:paraId="57C1F7DD" w14:textId="77777777" w:rsidR="00AF780F" w:rsidRDefault="00AF780F" w:rsidP="00AF7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Our Shortlisting process will be based on the information that you have provided on the Application Form; we will not be able to score you on information which you have not provided, and we cannot make assumptions about what you might have done in relation to our requirements. </w:t>
      </w:r>
    </w:p>
    <w:p w14:paraId="5AA76F32" w14:textId="77777777" w:rsidR="00AF780F" w:rsidRDefault="00AF780F" w:rsidP="00AF780F">
      <w:pPr>
        <w:pStyle w:val="Default"/>
        <w:rPr>
          <w:sz w:val="23"/>
          <w:szCs w:val="23"/>
        </w:rPr>
      </w:pPr>
    </w:p>
    <w:p w14:paraId="6461AB13" w14:textId="13F432FE" w:rsidR="00AF780F" w:rsidRDefault="00AF780F" w:rsidP="00AF7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Take each of the points on the</w:t>
      </w:r>
      <w:r w:rsidR="000E31EB">
        <w:rPr>
          <w:sz w:val="23"/>
          <w:szCs w:val="23"/>
        </w:rPr>
        <w:t xml:space="preserve"> Person Specification</w:t>
      </w:r>
      <w:r>
        <w:rPr>
          <w:sz w:val="23"/>
          <w:szCs w:val="23"/>
        </w:rPr>
        <w:t>, and set out in the relevant section of the Application Form how you have met this requirement in your previous work – paid or unpaid – and how this relates to</w:t>
      </w:r>
      <w:r w:rsidR="00940A57">
        <w:rPr>
          <w:sz w:val="23"/>
          <w:szCs w:val="23"/>
        </w:rPr>
        <w:t xml:space="preserve"> the post you are applying for:</w:t>
      </w:r>
    </w:p>
    <w:p w14:paraId="11ECF6E9" w14:textId="77777777" w:rsidR="00AF780F" w:rsidRDefault="00AF780F" w:rsidP="00AF780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Our scoring system for shortlisting allocates scores of 0-5, for each element of the person specification, based on how you have demonstrated your skills and experience - where 0 Is that the applicant has failed to meet the criteria, as they have not demonstrated the suitable skills / experience required, to 5 where the applicant has fully met the criteria, demonstrating suitable skills and expe</w:t>
      </w:r>
      <w:r w:rsidR="00940A57">
        <w:rPr>
          <w:sz w:val="23"/>
          <w:szCs w:val="23"/>
        </w:rPr>
        <w:t>rience with a range of examples.</w:t>
      </w:r>
    </w:p>
    <w:p w14:paraId="4AC8F78D" w14:textId="77777777" w:rsidR="00940A57" w:rsidRPr="00940A57" w:rsidRDefault="00AF780F" w:rsidP="00AF780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Candidates will be shortlisted according to ranking of scores. </w:t>
      </w:r>
    </w:p>
    <w:p w14:paraId="1ACDAAD3" w14:textId="77777777" w:rsidR="00940A57" w:rsidRDefault="00940A57" w:rsidP="00AF780F">
      <w:pPr>
        <w:pStyle w:val="Default"/>
        <w:rPr>
          <w:sz w:val="23"/>
          <w:szCs w:val="23"/>
        </w:rPr>
      </w:pPr>
    </w:p>
    <w:p w14:paraId="5F1F28E2" w14:textId="77777777" w:rsidR="00940A57" w:rsidRDefault="00940A57" w:rsidP="00940A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Applications that show how actions have resulted in outcomes will usually score more highly in shortlisting. For example, saying “I have excellent project management skills” will get a lower score than saying “I have good project management skills. An example of this is </w:t>
      </w:r>
      <w:r>
        <w:rPr>
          <w:i/>
          <w:sz w:val="23"/>
          <w:szCs w:val="23"/>
        </w:rPr>
        <w:t>xyz project</w:t>
      </w:r>
      <w:r>
        <w:rPr>
          <w:sz w:val="23"/>
          <w:szCs w:val="23"/>
        </w:rPr>
        <w:t>. The project exceeded our target of delivering training to 20 community groups in 6 months</w:t>
      </w:r>
      <w:r w:rsidR="00A50F3B">
        <w:rPr>
          <w:sz w:val="23"/>
          <w:szCs w:val="23"/>
        </w:rPr>
        <w:t>. My role in this was….</w:t>
      </w:r>
      <w:r>
        <w:rPr>
          <w:sz w:val="23"/>
          <w:szCs w:val="23"/>
        </w:rPr>
        <w:t>”</w:t>
      </w:r>
    </w:p>
    <w:p w14:paraId="497043D6" w14:textId="77777777" w:rsidR="00940A57" w:rsidRDefault="00940A57" w:rsidP="00AF780F">
      <w:pPr>
        <w:pStyle w:val="Default"/>
        <w:rPr>
          <w:sz w:val="23"/>
          <w:szCs w:val="23"/>
        </w:rPr>
      </w:pPr>
    </w:p>
    <w:p w14:paraId="72E74B7F" w14:textId="16ACEE0B" w:rsidR="00AF780F" w:rsidRDefault="00AF780F" w:rsidP="00AF7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When filling in the form, think about all aspects of your life experiences – not just paid work. For example, your experiences at school or college, as a volunteer, or in your home or leisure activities could all contribute to your ability to show us that you meet items on the</w:t>
      </w:r>
      <w:r w:rsidR="000E31EB">
        <w:rPr>
          <w:sz w:val="23"/>
          <w:szCs w:val="23"/>
        </w:rPr>
        <w:t xml:space="preserve"> Person Specification</w:t>
      </w:r>
      <w:r w:rsidR="00940A57">
        <w:rPr>
          <w:sz w:val="23"/>
          <w:szCs w:val="23"/>
        </w:rPr>
        <w:t>:</w:t>
      </w:r>
    </w:p>
    <w:p w14:paraId="2E48306A" w14:textId="77777777" w:rsidR="00AF780F" w:rsidRDefault="00AF780F" w:rsidP="00AF780F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proofErr w:type="gramStart"/>
      <w:r>
        <w:rPr>
          <w:sz w:val="23"/>
          <w:szCs w:val="23"/>
        </w:rPr>
        <w:t>e.g.</w:t>
      </w:r>
      <w:proofErr w:type="gramEnd"/>
      <w:r>
        <w:rPr>
          <w:sz w:val="23"/>
          <w:szCs w:val="23"/>
        </w:rPr>
        <w:t xml:space="preserve"> In running a home you can demonstrate a range of organising skills, and budget management </w:t>
      </w:r>
    </w:p>
    <w:p w14:paraId="22760DEE" w14:textId="77777777" w:rsidR="00AF780F" w:rsidRDefault="00AF780F" w:rsidP="00AF780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Being active in a local club or community group may have given you opportunities to learn skills such as teamwork, and communication </w:t>
      </w:r>
    </w:p>
    <w:p w14:paraId="26011883" w14:textId="77777777" w:rsidR="00AF780F" w:rsidRDefault="00AF780F" w:rsidP="00AF780F">
      <w:pPr>
        <w:pStyle w:val="Default"/>
        <w:rPr>
          <w:sz w:val="23"/>
          <w:szCs w:val="23"/>
        </w:rPr>
      </w:pPr>
    </w:p>
    <w:p w14:paraId="78A44362" w14:textId="0806768F" w:rsidR="00AF780F" w:rsidRDefault="00345E63" w:rsidP="00AF780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have any further questions about completing the form, please email </w:t>
      </w:r>
      <w:hyperlink r:id="rId6" w:history="1">
        <w:r w:rsidR="00EA6D33" w:rsidRPr="009631AF">
          <w:rPr>
            <w:rStyle w:val="Hyperlink"/>
            <w:sz w:val="23"/>
            <w:szCs w:val="23"/>
          </w:rPr>
          <w:t>laura.hynes@actiontogether.org.uk</w:t>
        </w:r>
      </w:hyperlink>
      <w:r>
        <w:rPr>
          <w:sz w:val="23"/>
          <w:szCs w:val="23"/>
        </w:rPr>
        <w:t xml:space="preserve"> </w:t>
      </w:r>
    </w:p>
    <w:p w14:paraId="50B9EE3A" w14:textId="317E7D43" w:rsidR="00A2530C" w:rsidRPr="00AF780F" w:rsidRDefault="00A2530C" w:rsidP="00AF780F">
      <w:pPr>
        <w:pStyle w:val="Default"/>
        <w:rPr>
          <w:sz w:val="23"/>
          <w:szCs w:val="23"/>
        </w:rPr>
      </w:pPr>
    </w:p>
    <w:sectPr w:rsidR="00A2530C" w:rsidRPr="00AF780F" w:rsidSect="00AF780F">
      <w:pgSz w:w="11906" w:h="17338"/>
      <w:pgMar w:top="1276" w:right="999" w:bottom="567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6241"/>
    <w:multiLevelType w:val="hybridMultilevel"/>
    <w:tmpl w:val="3118C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99A"/>
    <w:multiLevelType w:val="hybridMultilevel"/>
    <w:tmpl w:val="71AC4270"/>
    <w:lvl w:ilvl="0" w:tplc="856284B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D0BFE"/>
    <w:multiLevelType w:val="hybridMultilevel"/>
    <w:tmpl w:val="269805F8"/>
    <w:lvl w:ilvl="0" w:tplc="856284B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0F"/>
    <w:rsid w:val="000E31EB"/>
    <w:rsid w:val="00340B1A"/>
    <w:rsid w:val="00345E63"/>
    <w:rsid w:val="00463A25"/>
    <w:rsid w:val="006222DC"/>
    <w:rsid w:val="008406A6"/>
    <w:rsid w:val="00940A57"/>
    <w:rsid w:val="0097798C"/>
    <w:rsid w:val="00A2530C"/>
    <w:rsid w:val="00A50F3B"/>
    <w:rsid w:val="00AF780F"/>
    <w:rsid w:val="00D41438"/>
    <w:rsid w:val="00D5172C"/>
    <w:rsid w:val="00E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1E0C"/>
  <w15:chartTrackingRefBased/>
  <w15:docId w15:val="{DC9FBEAF-185F-49C9-8BC8-54BE40B2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7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5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hynes@actiontogether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"peterdenton"</dc:creator>
  <cp:keywords/>
  <dc:description/>
  <cp:lastModifiedBy>Laura Hynes</cp:lastModifiedBy>
  <cp:revision>2</cp:revision>
  <dcterms:created xsi:type="dcterms:W3CDTF">2021-09-14T14:50:00Z</dcterms:created>
  <dcterms:modified xsi:type="dcterms:W3CDTF">2021-09-14T14:50:00Z</dcterms:modified>
</cp:coreProperties>
</file>